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5586" w:rsidRDefault="00CB5586" w:rsidP="006B7F6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1500505</wp:posOffset>
            </wp:positionH>
            <wp:positionV relativeFrom="paragraph">
              <wp:posOffset>211455</wp:posOffset>
            </wp:positionV>
            <wp:extent cx="2749550" cy="1339850"/>
            <wp:effectExtent l="19050" t="0" r="0" b="0"/>
            <wp:wrapTight wrapText="bothSides">
              <wp:wrapPolygon edited="0">
                <wp:start x="-150" y="0"/>
                <wp:lineTo x="-150" y="21191"/>
                <wp:lineTo x="21550" y="21191"/>
                <wp:lineTo x="21550" y="0"/>
                <wp:lineTo x="-150" y="0"/>
              </wp:wrapPolygon>
            </wp:wrapTight>
            <wp:docPr id="3" name="Obraz 4" descr="Odnaleziona plakat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 descr="Odnaleziona plakat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57616" t="879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550" cy="133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B5586" w:rsidRDefault="00CB5586" w:rsidP="006B7F6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CB5586" w:rsidRDefault="00CB5586" w:rsidP="006B7F6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CB5586" w:rsidRDefault="00CB5586" w:rsidP="006B7F6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CB5586" w:rsidRDefault="00CB5586" w:rsidP="006B7F6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CB5586" w:rsidRDefault="00CB5586" w:rsidP="006B7F6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91F28" w:rsidRPr="006B7F61" w:rsidRDefault="00F91F28" w:rsidP="006B7F6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B7F61">
        <w:rPr>
          <w:rFonts w:ascii="Times New Roman" w:hAnsi="Times New Roman" w:cs="Times New Roman"/>
          <w:sz w:val="24"/>
          <w:szCs w:val="24"/>
        </w:rPr>
        <w:t>Celem projektu jest dotarcie do środowis</w:t>
      </w:r>
      <w:r w:rsidR="005776CE" w:rsidRPr="006B7F61">
        <w:rPr>
          <w:rFonts w:ascii="Times New Roman" w:hAnsi="Times New Roman" w:cs="Times New Roman"/>
          <w:sz w:val="24"/>
          <w:szCs w:val="24"/>
        </w:rPr>
        <w:t xml:space="preserve">ka kobiet, zatem samych kobiet oraz </w:t>
      </w:r>
      <w:r w:rsidRPr="006B7F61">
        <w:rPr>
          <w:rFonts w:ascii="Times New Roman" w:hAnsi="Times New Roman" w:cs="Times New Roman"/>
          <w:sz w:val="24"/>
          <w:szCs w:val="24"/>
        </w:rPr>
        <w:t xml:space="preserve">osób, które mają rzeczywisty wpływ na ich życie, decyzje, warunki społeczne. Na Projekt Róża będą się składać zróżnicowane wydarzenia, tak jak różne są potrzeby rozwoju osobistego kobiet: </w:t>
      </w:r>
      <w:r w:rsidRPr="006B7F61">
        <w:rPr>
          <w:rFonts w:ascii="Times New Roman" w:hAnsi="Times New Roman" w:cs="Times New Roman"/>
          <w:b/>
          <w:sz w:val="24"/>
          <w:szCs w:val="24"/>
        </w:rPr>
        <w:t>warsztaty, szkolenia, koncerty, wystawy</w:t>
      </w:r>
      <w:r w:rsidRPr="006B7F61">
        <w:rPr>
          <w:rFonts w:ascii="Times New Roman" w:hAnsi="Times New Roman" w:cs="Times New Roman"/>
          <w:sz w:val="24"/>
          <w:szCs w:val="24"/>
        </w:rPr>
        <w:t>, które będą realnym i praktycznym wsparciem dla kobiet w ich lokalnym środowisku.</w:t>
      </w:r>
    </w:p>
    <w:p w:rsidR="006C4E79" w:rsidRPr="006B7F61" w:rsidRDefault="00F91F28" w:rsidP="006B7F6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B7F61">
        <w:rPr>
          <w:rFonts w:ascii="Times New Roman" w:hAnsi="Times New Roman" w:cs="Times New Roman"/>
          <w:sz w:val="24"/>
          <w:szCs w:val="24"/>
        </w:rPr>
        <w:t xml:space="preserve">Projekt ten ma realnie dać </w:t>
      </w:r>
      <w:r w:rsidRPr="006B7F61">
        <w:rPr>
          <w:rFonts w:ascii="Times New Roman" w:hAnsi="Times New Roman" w:cs="Times New Roman"/>
          <w:b/>
          <w:sz w:val="24"/>
          <w:szCs w:val="24"/>
        </w:rPr>
        <w:t>przestrzeń spotkania kobiet</w:t>
      </w:r>
      <w:r w:rsidR="005776CE" w:rsidRPr="006B7F61">
        <w:rPr>
          <w:rFonts w:ascii="Times New Roman" w:hAnsi="Times New Roman" w:cs="Times New Roman"/>
          <w:b/>
          <w:sz w:val="24"/>
          <w:szCs w:val="24"/>
        </w:rPr>
        <w:t>om pracującym zawodowo oraz tym</w:t>
      </w:r>
      <w:r w:rsidRPr="006B7F61">
        <w:rPr>
          <w:rFonts w:ascii="Times New Roman" w:hAnsi="Times New Roman" w:cs="Times New Roman"/>
          <w:b/>
          <w:sz w:val="24"/>
          <w:szCs w:val="24"/>
        </w:rPr>
        <w:t xml:space="preserve">, które </w:t>
      </w:r>
      <w:r w:rsidR="005776CE" w:rsidRPr="006B7F61">
        <w:rPr>
          <w:rFonts w:ascii="Times New Roman" w:hAnsi="Times New Roman" w:cs="Times New Roman"/>
          <w:b/>
          <w:sz w:val="24"/>
          <w:szCs w:val="24"/>
        </w:rPr>
        <w:t>czasowo pracy nie podejmują</w:t>
      </w:r>
      <w:r w:rsidR="005776CE" w:rsidRPr="006B7F61">
        <w:rPr>
          <w:rFonts w:ascii="Times New Roman" w:hAnsi="Times New Roman" w:cs="Times New Roman"/>
          <w:sz w:val="24"/>
          <w:szCs w:val="24"/>
        </w:rPr>
        <w:t>.</w:t>
      </w:r>
      <w:r w:rsidRPr="006B7F61">
        <w:rPr>
          <w:rFonts w:ascii="Times New Roman" w:hAnsi="Times New Roman" w:cs="Times New Roman"/>
          <w:sz w:val="24"/>
          <w:szCs w:val="24"/>
        </w:rPr>
        <w:t xml:space="preserve"> </w:t>
      </w:r>
      <w:r w:rsidR="005776CE" w:rsidRPr="006B7F61">
        <w:rPr>
          <w:rFonts w:ascii="Times New Roman" w:hAnsi="Times New Roman" w:cs="Times New Roman"/>
          <w:sz w:val="24"/>
          <w:szCs w:val="24"/>
        </w:rPr>
        <w:t>Dostrzegamy, że przeżywają</w:t>
      </w:r>
      <w:r w:rsidRPr="006B7F61">
        <w:rPr>
          <w:rFonts w:ascii="Times New Roman" w:hAnsi="Times New Roman" w:cs="Times New Roman"/>
          <w:sz w:val="24"/>
          <w:szCs w:val="24"/>
        </w:rPr>
        <w:t xml:space="preserve"> różne obciążenia w tej przestrzeni, </w:t>
      </w:r>
      <w:r w:rsidR="005776CE" w:rsidRPr="006B7F61">
        <w:rPr>
          <w:rFonts w:ascii="Times New Roman" w:hAnsi="Times New Roman" w:cs="Times New Roman"/>
          <w:sz w:val="24"/>
          <w:szCs w:val="24"/>
        </w:rPr>
        <w:t xml:space="preserve">co wpływa na ich poczucie szczęścia, własnej wartości </w:t>
      </w:r>
      <w:r w:rsidR="00CB5586">
        <w:rPr>
          <w:rFonts w:ascii="Times New Roman" w:hAnsi="Times New Roman" w:cs="Times New Roman"/>
          <w:sz w:val="24"/>
          <w:szCs w:val="24"/>
        </w:rPr>
        <w:br/>
      </w:r>
      <w:r w:rsidR="005776CE" w:rsidRPr="006B7F61">
        <w:rPr>
          <w:rFonts w:ascii="Times New Roman" w:hAnsi="Times New Roman" w:cs="Times New Roman"/>
          <w:sz w:val="24"/>
          <w:szCs w:val="24"/>
        </w:rPr>
        <w:t>i sensowności działania a promieniuje na życie rodzinie oraz społeczne</w:t>
      </w:r>
      <w:r w:rsidRPr="006B7F61">
        <w:rPr>
          <w:rFonts w:ascii="Times New Roman" w:hAnsi="Times New Roman" w:cs="Times New Roman"/>
          <w:sz w:val="24"/>
          <w:szCs w:val="24"/>
        </w:rPr>
        <w:t xml:space="preserve">. </w:t>
      </w:r>
      <w:r w:rsidR="006C4E79" w:rsidRPr="006B7F61">
        <w:rPr>
          <w:rFonts w:ascii="Times New Roman" w:hAnsi="Times New Roman" w:cs="Times New Roman"/>
          <w:sz w:val="24"/>
          <w:szCs w:val="24"/>
        </w:rPr>
        <w:t>Dlatego uważamy, że</w:t>
      </w:r>
      <w:r w:rsidRPr="006B7F61">
        <w:rPr>
          <w:rFonts w:ascii="Times New Roman" w:hAnsi="Times New Roman" w:cs="Times New Roman"/>
          <w:sz w:val="24"/>
          <w:szCs w:val="24"/>
        </w:rPr>
        <w:t xml:space="preserve"> potrzeb</w:t>
      </w:r>
      <w:r w:rsidR="006C4E79" w:rsidRPr="006B7F61">
        <w:rPr>
          <w:rFonts w:ascii="Times New Roman" w:hAnsi="Times New Roman" w:cs="Times New Roman"/>
          <w:sz w:val="24"/>
          <w:szCs w:val="24"/>
        </w:rPr>
        <w:t>ują wsparcia. Proponujemy im</w:t>
      </w:r>
      <w:r w:rsidRPr="006B7F61">
        <w:rPr>
          <w:rFonts w:ascii="Times New Roman" w:hAnsi="Times New Roman" w:cs="Times New Roman"/>
          <w:sz w:val="24"/>
          <w:szCs w:val="24"/>
        </w:rPr>
        <w:t xml:space="preserve"> wymianę doświadczeń, spotkania, warsztaty, ale też </w:t>
      </w:r>
      <w:r w:rsidR="006C4E79" w:rsidRPr="006B7F61">
        <w:rPr>
          <w:rFonts w:ascii="Times New Roman" w:hAnsi="Times New Roman" w:cs="Times New Roman"/>
          <w:sz w:val="24"/>
          <w:szCs w:val="24"/>
        </w:rPr>
        <w:t>możliwość</w:t>
      </w:r>
      <w:r w:rsidRPr="006B7F61">
        <w:rPr>
          <w:rFonts w:ascii="Times New Roman" w:hAnsi="Times New Roman" w:cs="Times New Roman"/>
          <w:sz w:val="24"/>
          <w:szCs w:val="24"/>
        </w:rPr>
        <w:t xml:space="preserve"> relaksu, wyciszenia i prac</w:t>
      </w:r>
      <w:r w:rsidR="006C4E79" w:rsidRPr="006B7F61">
        <w:rPr>
          <w:rFonts w:ascii="Times New Roman" w:hAnsi="Times New Roman" w:cs="Times New Roman"/>
          <w:sz w:val="24"/>
          <w:szCs w:val="24"/>
        </w:rPr>
        <w:t>y</w:t>
      </w:r>
      <w:r w:rsidRPr="006B7F61">
        <w:rPr>
          <w:rFonts w:ascii="Times New Roman" w:hAnsi="Times New Roman" w:cs="Times New Roman"/>
          <w:sz w:val="24"/>
          <w:szCs w:val="24"/>
        </w:rPr>
        <w:t xml:space="preserve"> nad własnym rozwojem emocjonalnym</w:t>
      </w:r>
      <w:r w:rsidR="006C4E79" w:rsidRPr="006B7F61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F91F28" w:rsidRPr="006B7F61" w:rsidRDefault="006C4E79" w:rsidP="006B7F6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B7F61">
        <w:rPr>
          <w:rFonts w:ascii="Times New Roman" w:hAnsi="Times New Roman" w:cs="Times New Roman"/>
          <w:sz w:val="24"/>
          <w:szCs w:val="24"/>
        </w:rPr>
        <w:t xml:space="preserve">Aby </w:t>
      </w:r>
      <w:r w:rsidR="00F91F28" w:rsidRPr="006B7F61">
        <w:rPr>
          <w:rFonts w:ascii="Times New Roman" w:hAnsi="Times New Roman" w:cs="Times New Roman"/>
          <w:sz w:val="24"/>
          <w:szCs w:val="24"/>
        </w:rPr>
        <w:t>wzmocni</w:t>
      </w:r>
      <w:r w:rsidRPr="006B7F61">
        <w:rPr>
          <w:rFonts w:ascii="Times New Roman" w:hAnsi="Times New Roman" w:cs="Times New Roman"/>
          <w:sz w:val="24"/>
          <w:szCs w:val="24"/>
        </w:rPr>
        <w:t>ć p</w:t>
      </w:r>
      <w:r w:rsidR="00F91F28" w:rsidRPr="006B7F61">
        <w:rPr>
          <w:rFonts w:ascii="Times New Roman" w:hAnsi="Times New Roman" w:cs="Times New Roman"/>
          <w:sz w:val="24"/>
          <w:szCs w:val="24"/>
        </w:rPr>
        <w:t>oczuci</w:t>
      </w:r>
      <w:r w:rsidRPr="006B7F61">
        <w:rPr>
          <w:rFonts w:ascii="Times New Roman" w:hAnsi="Times New Roman" w:cs="Times New Roman"/>
          <w:sz w:val="24"/>
          <w:szCs w:val="24"/>
        </w:rPr>
        <w:t>e</w:t>
      </w:r>
      <w:r w:rsidR="00F91F28" w:rsidRPr="006B7F61">
        <w:rPr>
          <w:rFonts w:ascii="Times New Roman" w:hAnsi="Times New Roman" w:cs="Times New Roman"/>
          <w:sz w:val="24"/>
          <w:szCs w:val="24"/>
        </w:rPr>
        <w:t xml:space="preserve"> wartości kobiet</w:t>
      </w:r>
      <w:r w:rsidRPr="006B7F61">
        <w:rPr>
          <w:rFonts w:ascii="Times New Roman" w:hAnsi="Times New Roman" w:cs="Times New Roman"/>
          <w:sz w:val="24"/>
          <w:szCs w:val="24"/>
        </w:rPr>
        <w:t xml:space="preserve"> </w:t>
      </w:r>
      <w:r w:rsidR="00F91F28" w:rsidRPr="006B7F61">
        <w:rPr>
          <w:rFonts w:ascii="Times New Roman" w:hAnsi="Times New Roman" w:cs="Times New Roman"/>
          <w:sz w:val="24"/>
          <w:szCs w:val="24"/>
        </w:rPr>
        <w:t>w środowiskach, które wymagają wyrównania różnic społecznych</w:t>
      </w:r>
      <w:r w:rsidRPr="006B7F61">
        <w:rPr>
          <w:rFonts w:ascii="Times New Roman" w:hAnsi="Times New Roman" w:cs="Times New Roman"/>
          <w:sz w:val="24"/>
          <w:szCs w:val="24"/>
        </w:rPr>
        <w:t xml:space="preserve">, </w:t>
      </w:r>
      <w:r w:rsidR="00F91F28" w:rsidRPr="006B7F61">
        <w:rPr>
          <w:rFonts w:ascii="Times New Roman" w:hAnsi="Times New Roman" w:cs="Times New Roman"/>
          <w:sz w:val="24"/>
          <w:szCs w:val="24"/>
        </w:rPr>
        <w:t>wprowadz</w:t>
      </w:r>
      <w:r w:rsidRPr="006B7F61">
        <w:rPr>
          <w:rFonts w:ascii="Times New Roman" w:hAnsi="Times New Roman" w:cs="Times New Roman"/>
          <w:sz w:val="24"/>
          <w:szCs w:val="24"/>
        </w:rPr>
        <w:t>amy</w:t>
      </w:r>
      <w:r w:rsidR="00F91F28" w:rsidRPr="006B7F61">
        <w:rPr>
          <w:rFonts w:ascii="Times New Roman" w:hAnsi="Times New Roman" w:cs="Times New Roman"/>
          <w:sz w:val="24"/>
          <w:szCs w:val="24"/>
        </w:rPr>
        <w:t xml:space="preserve"> </w:t>
      </w:r>
      <w:r w:rsidRPr="006B7F61">
        <w:rPr>
          <w:rFonts w:ascii="Times New Roman" w:hAnsi="Times New Roman" w:cs="Times New Roman"/>
          <w:sz w:val="24"/>
          <w:szCs w:val="24"/>
        </w:rPr>
        <w:t>w projekcie wydarzenia łączące</w:t>
      </w:r>
      <w:r w:rsidR="00F91F28" w:rsidRPr="006B7F61">
        <w:rPr>
          <w:rFonts w:ascii="Times New Roman" w:hAnsi="Times New Roman" w:cs="Times New Roman"/>
          <w:sz w:val="24"/>
          <w:szCs w:val="24"/>
        </w:rPr>
        <w:t xml:space="preserve"> elementów sztuki i kultury (malarstwo, fotografia, muzyka, </w:t>
      </w:r>
      <w:proofErr w:type="spellStart"/>
      <w:r w:rsidR="00F91F28" w:rsidRPr="006B7F61">
        <w:rPr>
          <w:rFonts w:ascii="Times New Roman" w:hAnsi="Times New Roman" w:cs="Times New Roman"/>
          <w:sz w:val="24"/>
          <w:szCs w:val="24"/>
        </w:rPr>
        <w:t>designe</w:t>
      </w:r>
      <w:proofErr w:type="spellEnd"/>
      <w:r w:rsidR="00F91F28" w:rsidRPr="006B7F61">
        <w:rPr>
          <w:rFonts w:ascii="Times New Roman" w:hAnsi="Times New Roman" w:cs="Times New Roman"/>
          <w:sz w:val="24"/>
          <w:szCs w:val="24"/>
        </w:rPr>
        <w:t xml:space="preserve"> mody) </w:t>
      </w:r>
      <w:r w:rsidRPr="006B7F61">
        <w:rPr>
          <w:rFonts w:ascii="Times New Roman" w:hAnsi="Times New Roman" w:cs="Times New Roman"/>
          <w:sz w:val="24"/>
          <w:szCs w:val="24"/>
        </w:rPr>
        <w:t xml:space="preserve">z działaniami formacyjnymi w kierunku </w:t>
      </w:r>
      <w:r w:rsidR="00F91F28" w:rsidRPr="006B7F61">
        <w:rPr>
          <w:rFonts w:ascii="Times New Roman" w:hAnsi="Times New Roman" w:cs="Times New Roman"/>
          <w:sz w:val="24"/>
          <w:szCs w:val="24"/>
        </w:rPr>
        <w:t>odnaj</w:t>
      </w:r>
      <w:r w:rsidRPr="006B7F61">
        <w:rPr>
          <w:rFonts w:ascii="Times New Roman" w:hAnsi="Times New Roman" w:cs="Times New Roman"/>
          <w:sz w:val="24"/>
          <w:szCs w:val="24"/>
        </w:rPr>
        <w:t xml:space="preserve">dywaniu własnej drogi rozwoju, </w:t>
      </w:r>
      <w:r w:rsidR="00F91F28" w:rsidRPr="006B7F61">
        <w:rPr>
          <w:rFonts w:ascii="Times New Roman" w:hAnsi="Times New Roman" w:cs="Times New Roman"/>
          <w:sz w:val="24"/>
          <w:szCs w:val="24"/>
        </w:rPr>
        <w:t xml:space="preserve">wskazywanie osób, które już przeszły w swoim życiu drogę </w:t>
      </w:r>
      <w:r w:rsidRPr="006B7F61">
        <w:rPr>
          <w:rFonts w:ascii="Times New Roman" w:hAnsi="Times New Roman" w:cs="Times New Roman"/>
          <w:sz w:val="24"/>
          <w:szCs w:val="24"/>
        </w:rPr>
        <w:t>decyzji i nowych rozwiązań. Ponadto zapewniamy pomoc osób</w:t>
      </w:r>
      <w:r w:rsidR="00F91F28" w:rsidRPr="006B7F61">
        <w:rPr>
          <w:rFonts w:ascii="Times New Roman" w:hAnsi="Times New Roman" w:cs="Times New Roman"/>
          <w:sz w:val="24"/>
          <w:szCs w:val="24"/>
        </w:rPr>
        <w:t>, które w profesjonalny sposób udzielą pomocy w konkretnych potrzebach</w:t>
      </w:r>
      <w:r w:rsidRPr="006B7F61">
        <w:rPr>
          <w:rFonts w:ascii="Times New Roman" w:hAnsi="Times New Roman" w:cs="Times New Roman"/>
          <w:sz w:val="24"/>
          <w:szCs w:val="24"/>
        </w:rPr>
        <w:t xml:space="preserve"> (psycholog, psychoterapeuta i prawnik)</w:t>
      </w:r>
    </w:p>
    <w:p w:rsidR="00F91F28" w:rsidRPr="006B7F61" w:rsidRDefault="006C4E79" w:rsidP="006B7F6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B7F61">
        <w:rPr>
          <w:rFonts w:ascii="Times New Roman" w:hAnsi="Times New Roman" w:cs="Times New Roman"/>
          <w:sz w:val="24"/>
          <w:szCs w:val="24"/>
        </w:rPr>
        <w:t xml:space="preserve">Planujemy </w:t>
      </w:r>
      <w:r w:rsidR="000D7476" w:rsidRPr="006B7F61">
        <w:rPr>
          <w:rFonts w:ascii="Times New Roman" w:hAnsi="Times New Roman" w:cs="Times New Roman"/>
          <w:sz w:val="24"/>
          <w:szCs w:val="24"/>
        </w:rPr>
        <w:t xml:space="preserve">w projekcie </w:t>
      </w:r>
      <w:r w:rsidRPr="006B7F61">
        <w:rPr>
          <w:rFonts w:ascii="Times New Roman" w:hAnsi="Times New Roman" w:cs="Times New Roman"/>
          <w:sz w:val="24"/>
          <w:szCs w:val="24"/>
        </w:rPr>
        <w:t>z</w:t>
      </w:r>
      <w:r w:rsidR="00F91F28" w:rsidRPr="006B7F61">
        <w:rPr>
          <w:rFonts w:ascii="Times New Roman" w:hAnsi="Times New Roman" w:cs="Times New Roman"/>
          <w:sz w:val="24"/>
          <w:szCs w:val="24"/>
        </w:rPr>
        <w:t>achowywanie wysokiej jakości podjętych działań</w:t>
      </w:r>
      <w:r w:rsidR="000D7476" w:rsidRPr="006B7F61">
        <w:rPr>
          <w:rFonts w:ascii="Times New Roman" w:hAnsi="Times New Roman" w:cs="Times New Roman"/>
          <w:sz w:val="24"/>
          <w:szCs w:val="24"/>
        </w:rPr>
        <w:t xml:space="preserve"> </w:t>
      </w:r>
      <w:r w:rsidR="00CB5586">
        <w:rPr>
          <w:rFonts w:ascii="Times New Roman" w:hAnsi="Times New Roman" w:cs="Times New Roman"/>
          <w:sz w:val="24"/>
          <w:szCs w:val="24"/>
        </w:rPr>
        <w:br/>
      </w:r>
      <w:r w:rsidR="000D7476" w:rsidRPr="006B7F61">
        <w:rPr>
          <w:rFonts w:ascii="Times New Roman" w:hAnsi="Times New Roman" w:cs="Times New Roman"/>
          <w:sz w:val="24"/>
          <w:szCs w:val="24"/>
        </w:rPr>
        <w:t>i</w:t>
      </w:r>
      <w:r w:rsidRPr="006B7F61">
        <w:rPr>
          <w:rFonts w:ascii="Times New Roman" w:hAnsi="Times New Roman" w:cs="Times New Roman"/>
          <w:sz w:val="24"/>
          <w:szCs w:val="24"/>
        </w:rPr>
        <w:t xml:space="preserve"> </w:t>
      </w:r>
      <w:r w:rsidR="00F91F28" w:rsidRPr="006B7F61">
        <w:rPr>
          <w:rFonts w:ascii="Times New Roman" w:hAnsi="Times New Roman" w:cs="Times New Roman"/>
          <w:sz w:val="24"/>
          <w:szCs w:val="24"/>
        </w:rPr>
        <w:t>wzmacnianie wpływu projektu poprzez informacje w mediach</w:t>
      </w:r>
      <w:r w:rsidR="000D7476" w:rsidRPr="006B7F61">
        <w:rPr>
          <w:rFonts w:ascii="Times New Roman" w:hAnsi="Times New Roman" w:cs="Times New Roman"/>
          <w:sz w:val="24"/>
          <w:szCs w:val="24"/>
        </w:rPr>
        <w:t xml:space="preserve">. Zależy nam, by stworzyć </w:t>
      </w:r>
      <w:r w:rsidR="00F91F28" w:rsidRPr="006B7F61">
        <w:rPr>
          <w:rFonts w:ascii="Times New Roman" w:hAnsi="Times New Roman" w:cs="Times New Roman"/>
          <w:sz w:val="24"/>
          <w:szCs w:val="24"/>
        </w:rPr>
        <w:t>kre</w:t>
      </w:r>
      <w:r w:rsidR="000D7476" w:rsidRPr="006B7F61">
        <w:rPr>
          <w:rFonts w:ascii="Times New Roman" w:hAnsi="Times New Roman" w:cs="Times New Roman"/>
          <w:sz w:val="24"/>
          <w:szCs w:val="24"/>
        </w:rPr>
        <w:t xml:space="preserve">atywne środowisko </w:t>
      </w:r>
      <w:r w:rsidR="006B7F61">
        <w:rPr>
          <w:rFonts w:ascii="Times New Roman" w:hAnsi="Times New Roman" w:cs="Times New Roman"/>
          <w:sz w:val="24"/>
          <w:szCs w:val="24"/>
        </w:rPr>
        <w:t>otwarte na nowe</w:t>
      </w:r>
      <w:r w:rsidR="00F91F28" w:rsidRPr="006B7F61">
        <w:rPr>
          <w:rFonts w:ascii="Times New Roman" w:hAnsi="Times New Roman" w:cs="Times New Roman"/>
          <w:sz w:val="24"/>
          <w:szCs w:val="24"/>
        </w:rPr>
        <w:t xml:space="preserve"> możliwości</w:t>
      </w:r>
      <w:r w:rsidR="000D7476" w:rsidRPr="006B7F61">
        <w:rPr>
          <w:rFonts w:ascii="Times New Roman" w:hAnsi="Times New Roman" w:cs="Times New Roman"/>
          <w:sz w:val="24"/>
          <w:szCs w:val="24"/>
        </w:rPr>
        <w:t xml:space="preserve"> i </w:t>
      </w:r>
      <w:r w:rsidR="00F91F28" w:rsidRPr="006B7F61">
        <w:rPr>
          <w:rFonts w:ascii="Times New Roman" w:hAnsi="Times New Roman" w:cs="Times New Roman"/>
          <w:sz w:val="24"/>
          <w:szCs w:val="24"/>
        </w:rPr>
        <w:t>niebanaln</w:t>
      </w:r>
      <w:r w:rsidR="006B7F61">
        <w:rPr>
          <w:rFonts w:ascii="Times New Roman" w:hAnsi="Times New Roman" w:cs="Times New Roman"/>
          <w:sz w:val="24"/>
          <w:szCs w:val="24"/>
        </w:rPr>
        <w:t xml:space="preserve">e </w:t>
      </w:r>
      <w:r w:rsidR="00F91F28" w:rsidRPr="006B7F61">
        <w:rPr>
          <w:rFonts w:ascii="Times New Roman" w:hAnsi="Times New Roman" w:cs="Times New Roman"/>
          <w:sz w:val="24"/>
          <w:szCs w:val="24"/>
        </w:rPr>
        <w:t>rozwiąz</w:t>
      </w:r>
      <w:r w:rsidR="000D7476" w:rsidRPr="006B7F61">
        <w:rPr>
          <w:rFonts w:ascii="Times New Roman" w:hAnsi="Times New Roman" w:cs="Times New Roman"/>
          <w:sz w:val="24"/>
          <w:szCs w:val="24"/>
        </w:rPr>
        <w:t xml:space="preserve">ań w łączeniu pracy zawodowej oraz </w:t>
      </w:r>
      <w:r w:rsidR="00F91F28" w:rsidRPr="006B7F61">
        <w:rPr>
          <w:rFonts w:ascii="Times New Roman" w:hAnsi="Times New Roman" w:cs="Times New Roman"/>
          <w:sz w:val="24"/>
          <w:szCs w:val="24"/>
        </w:rPr>
        <w:t>macierzyństwa</w:t>
      </w:r>
      <w:r w:rsidR="000D7476" w:rsidRPr="006B7F61">
        <w:rPr>
          <w:rFonts w:ascii="Times New Roman" w:hAnsi="Times New Roman" w:cs="Times New Roman"/>
          <w:sz w:val="24"/>
          <w:szCs w:val="24"/>
        </w:rPr>
        <w:t xml:space="preserve">. Celem jest </w:t>
      </w:r>
      <w:r w:rsidR="006B7F61">
        <w:rPr>
          <w:rFonts w:ascii="Times New Roman" w:hAnsi="Times New Roman" w:cs="Times New Roman"/>
          <w:sz w:val="24"/>
          <w:szCs w:val="24"/>
        </w:rPr>
        <w:t xml:space="preserve">także </w:t>
      </w:r>
      <w:r w:rsidR="00F91F28" w:rsidRPr="006B7F61">
        <w:rPr>
          <w:rFonts w:ascii="Times New Roman" w:hAnsi="Times New Roman" w:cs="Times New Roman"/>
          <w:sz w:val="24"/>
          <w:szCs w:val="24"/>
        </w:rPr>
        <w:t>promowanie aktywności społecznej i kulturalnej kobiet</w:t>
      </w:r>
      <w:r w:rsidR="000D7476" w:rsidRPr="006B7F61">
        <w:rPr>
          <w:rFonts w:ascii="Times New Roman" w:hAnsi="Times New Roman" w:cs="Times New Roman"/>
          <w:sz w:val="24"/>
          <w:szCs w:val="24"/>
        </w:rPr>
        <w:t xml:space="preserve">, </w:t>
      </w:r>
      <w:r w:rsidR="00F91F28" w:rsidRPr="006B7F61">
        <w:rPr>
          <w:rFonts w:ascii="Times New Roman" w:hAnsi="Times New Roman" w:cs="Times New Roman"/>
          <w:sz w:val="24"/>
          <w:szCs w:val="24"/>
        </w:rPr>
        <w:t xml:space="preserve">zaangażowanie partnerów do promowania kwestii </w:t>
      </w:r>
      <w:r w:rsidR="000D7476" w:rsidRPr="006B7F61">
        <w:rPr>
          <w:rFonts w:ascii="Times New Roman" w:hAnsi="Times New Roman" w:cs="Times New Roman"/>
          <w:sz w:val="24"/>
          <w:szCs w:val="24"/>
        </w:rPr>
        <w:t xml:space="preserve">kobiet w środowiskach lokalnych. Jesteśmy przekonani, że </w:t>
      </w:r>
      <w:r w:rsidR="00F91F28" w:rsidRPr="006B7F61">
        <w:rPr>
          <w:rFonts w:ascii="Times New Roman" w:hAnsi="Times New Roman" w:cs="Times New Roman"/>
          <w:sz w:val="24"/>
          <w:szCs w:val="24"/>
        </w:rPr>
        <w:t>wszystkie planowane działania wspierające kobiety dadzą</w:t>
      </w:r>
      <w:r w:rsidR="000D7476" w:rsidRPr="006B7F61">
        <w:rPr>
          <w:rFonts w:ascii="Times New Roman" w:hAnsi="Times New Roman" w:cs="Times New Roman"/>
          <w:sz w:val="24"/>
          <w:szCs w:val="24"/>
        </w:rPr>
        <w:t xml:space="preserve"> im</w:t>
      </w:r>
      <w:r w:rsidR="00F91F28" w:rsidRPr="006B7F61">
        <w:rPr>
          <w:rFonts w:ascii="Times New Roman" w:hAnsi="Times New Roman" w:cs="Times New Roman"/>
          <w:sz w:val="24"/>
          <w:szCs w:val="24"/>
        </w:rPr>
        <w:t xml:space="preserve"> szansę osobistego rozwoju</w:t>
      </w:r>
    </w:p>
    <w:p w:rsidR="00F91F28" w:rsidRDefault="00F91F28" w:rsidP="006B7F6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B5586" w:rsidRDefault="00CB5586" w:rsidP="006B7F6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B5586" w:rsidRDefault="00CB5586" w:rsidP="006B7F6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B5586" w:rsidRPr="006B7F61" w:rsidRDefault="00CB5586" w:rsidP="006B7F6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B5586" w:rsidRDefault="00CB5586" w:rsidP="006B7F61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CB5586">
        <w:rPr>
          <w:rFonts w:ascii="Times New Roman" w:hAnsi="Times New Roman" w:cs="Times New Roman"/>
          <w:b/>
          <w:sz w:val="24"/>
          <w:szCs w:val="24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1786255</wp:posOffset>
            </wp:positionH>
            <wp:positionV relativeFrom="paragraph">
              <wp:posOffset>-309245</wp:posOffset>
            </wp:positionV>
            <wp:extent cx="2749550" cy="1339850"/>
            <wp:effectExtent l="19050" t="0" r="0" b="0"/>
            <wp:wrapTight wrapText="bothSides">
              <wp:wrapPolygon edited="0">
                <wp:start x="-150" y="0"/>
                <wp:lineTo x="-150" y="21191"/>
                <wp:lineTo x="21550" y="21191"/>
                <wp:lineTo x="21550" y="0"/>
                <wp:lineTo x="-150" y="0"/>
              </wp:wrapPolygon>
            </wp:wrapTight>
            <wp:docPr id="1" name="Obraz 4" descr="Odnaleziona plakat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 descr="Odnaleziona plakat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57616" t="879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550" cy="133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B5586" w:rsidRDefault="00CB5586" w:rsidP="006B7F61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B5586" w:rsidRPr="00CB5586" w:rsidRDefault="00CB5586" w:rsidP="006B7F61">
      <w:pPr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3422D0" w:rsidRPr="00CB5586" w:rsidRDefault="000D7476" w:rsidP="006B7F61">
      <w:pPr>
        <w:jc w:val="both"/>
        <w:rPr>
          <w:rFonts w:ascii="Times New Roman" w:hAnsi="Times New Roman" w:cs="Times New Roman"/>
          <w:b/>
          <w:sz w:val="32"/>
          <w:szCs w:val="32"/>
        </w:rPr>
      </w:pPr>
      <w:r w:rsidRPr="00CB5586">
        <w:rPr>
          <w:rFonts w:ascii="Times New Roman" w:hAnsi="Times New Roman" w:cs="Times New Roman"/>
          <w:b/>
          <w:sz w:val="32"/>
          <w:szCs w:val="32"/>
        </w:rPr>
        <w:t>Planowane działania:</w:t>
      </w:r>
    </w:p>
    <w:p w:rsidR="00734CF8" w:rsidRPr="006B7F61" w:rsidRDefault="00734CF8" w:rsidP="00CB5586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B7F61">
        <w:rPr>
          <w:rFonts w:ascii="Times New Roman" w:hAnsi="Times New Roman" w:cs="Times New Roman"/>
          <w:b/>
          <w:sz w:val="24"/>
          <w:szCs w:val="24"/>
        </w:rPr>
        <w:t>Koncert</w:t>
      </w:r>
      <w:r w:rsidR="000D7476" w:rsidRPr="006B7F61">
        <w:rPr>
          <w:rFonts w:ascii="Times New Roman" w:hAnsi="Times New Roman" w:cs="Times New Roman"/>
          <w:b/>
          <w:sz w:val="24"/>
          <w:szCs w:val="24"/>
        </w:rPr>
        <w:t>y</w:t>
      </w:r>
      <w:r w:rsidRPr="006B7F61">
        <w:rPr>
          <w:rFonts w:ascii="Times New Roman" w:hAnsi="Times New Roman" w:cs="Times New Roman"/>
          <w:sz w:val="24"/>
          <w:szCs w:val="24"/>
        </w:rPr>
        <w:t xml:space="preserve"> „Pieśni nad pieśniami” w aranżacji Agnieszki</w:t>
      </w:r>
      <w:r w:rsidR="000D7476" w:rsidRPr="006B7F61">
        <w:rPr>
          <w:rFonts w:ascii="Times New Roman" w:hAnsi="Times New Roman" w:cs="Times New Roman"/>
          <w:sz w:val="24"/>
          <w:szCs w:val="24"/>
        </w:rPr>
        <w:t xml:space="preserve"> Fiuk </w:t>
      </w:r>
    </w:p>
    <w:p w:rsidR="006E4564" w:rsidRPr="006B7F61" w:rsidRDefault="007356BE" w:rsidP="00CB5586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B7F61">
        <w:rPr>
          <w:rFonts w:ascii="Times New Roman" w:hAnsi="Times New Roman" w:cs="Times New Roman"/>
          <w:b/>
          <w:sz w:val="24"/>
          <w:szCs w:val="24"/>
        </w:rPr>
        <w:t>„Odnaleziona”</w:t>
      </w:r>
      <w:r w:rsidR="006B7F61" w:rsidRPr="006B7F61">
        <w:rPr>
          <w:rFonts w:ascii="Times New Roman" w:hAnsi="Times New Roman" w:cs="Times New Roman"/>
          <w:b/>
          <w:sz w:val="24"/>
          <w:szCs w:val="24"/>
        </w:rPr>
        <w:t>, warsztaty</w:t>
      </w:r>
      <w:r w:rsidR="006B7F6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B7F61">
        <w:rPr>
          <w:rFonts w:ascii="Times New Roman" w:hAnsi="Times New Roman" w:cs="Times New Roman"/>
          <w:sz w:val="24"/>
          <w:szCs w:val="24"/>
        </w:rPr>
        <w:t>p</w:t>
      </w:r>
      <w:r w:rsidR="006E4564" w:rsidRPr="006B7F61">
        <w:rPr>
          <w:rFonts w:ascii="Times New Roman" w:hAnsi="Times New Roman" w:cs="Times New Roman"/>
          <w:sz w:val="24"/>
          <w:szCs w:val="24"/>
        </w:rPr>
        <w:t>rowadzi</w:t>
      </w:r>
      <w:r w:rsidR="00B10AB9" w:rsidRPr="006B7F61">
        <w:rPr>
          <w:rFonts w:ascii="Times New Roman" w:hAnsi="Times New Roman" w:cs="Times New Roman"/>
          <w:sz w:val="24"/>
          <w:szCs w:val="24"/>
        </w:rPr>
        <w:t>:</w:t>
      </w:r>
      <w:r w:rsidR="006E4564" w:rsidRPr="006B7F61">
        <w:rPr>
          <w:rFonts w:ascii="Times New Roman" w:hAnsi="Times New Roman" w:cs="Times New Roman"/>
          <w:sz w:val="24"/>
          <w:szCs w:val="24"/>
        </w:rPr>
        <w:t xml:space="preserve"> Agnieszka Fiuk (</w:t>
      </w:r>
      <w:proofErr w:type="spellStart"/>
      <w:r w:rsidR="006D7C9E" w:rsidRPr="006B7F61">
        <w:rPr>
          <w:rFonts w:ascii="Times New Roman" w:hAnsi="Times New Roman" w:cs="Times New Roman"/>
          <w:sz w:val="24"/>
          <w:szCs w:val="24"/>
        </w:rPr>
        <w:t>biblio</w:t>
      </w:r>
      <w:r w:rsidR="006E4564" w:rsidRPr="006B7F61">
        <w:rPr>
          <w:rFonts w:ascii="Times New Roman" w:hAnsi="Times New Roman" w:cs="Times New Roman"/>
          <w:sz w:val="24"/>
          <w:szCs w:val="24"/>
        </w:rPr>
        <w:t>drama</w:t>
      </w:r>
      <w:proofErr w:type="spellEnd"/>
      <w:r w:rsidR="006E4564" w:rsidRPr="006B7F61">
        <w:rPr>
          <w:rFonts w:ascii="Times New Roman" w:hAnsi="Times New Roman" w:cs="Times New Roman"/>
          <w:sz w:val="24"/>
          <w:szCs w:val="24"/>
        </w:rPr>
        <w:t>)</w:t>
      </w:r>
      <w:r w:rsidR="00341F21" w:rsidRPr="006B7F61">
        <w:rPr>
          <w:rFonts w:ascii="Times New Roman" w:hAnsi="Times New Roman" w:cs="Times New Roman"/>
          <w:sz w:val="24"/>
          <w:szCs w:val="24"/>
        </w:rPr>
        <w:t>;</w:t>
      </w:r>
      <w:r w:rsidR="006E4564" w:rsidRPr="006B7F61">
        <w:rPr>
          <w:rFonts w:ascii="Times New Roman" w:hAnsi="Times New Roman" w:cs="Times New Roman"/>
          <w:sz w:val="24"/>
          <w:szCs w:val="24"/>
        </w:rPr>
        <w:t xml:space="preserve"> Daria Stylińska, psycholog; Justyna Sawicka, prawnik</w:t>
      </w:r>
    </w:p>
    <w:p w:rsidR="006E4564" w:rsidRPr="006B7F61" w:rsidRDefault="000723B3" w:rsidP="00CB5586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B7F61">
        <w:rPr>
          <w:rFonts w:ascii="Times New Roman" w:hAnsi="Times New Roman" w:cs="Times New Roman"/>
          <w:b/>
          <w:sz w:val="24"/>
          <w:szCs w:val="24"/>
        </w:rPr>
        <w:t>„Kobiety piszą ikony”</w:t>
      </w:r>
      <w:r w:rsidRPr="006B7F61">
        <w:rPr>
          <w:rFonts w:ascii="Times New Roman" w:hAnsi="Times New Roman" w:cs="Times New Roman"/>
          <w:sz w:val="24"/>
          <w:szCs w:val="24"/>
        </w:rPr>
        <w:t xml:space="preserve"> – warsztaty pisania ikon z </w:t>
      </w:r>
      <w:r w:rsidR="000D7476" w:rsidRPr="006B7F61">
        <w:rPr>
          <w:rFonts w:ascii="Times New Roman" w:hAnsi="Times New Roman" w:cs="Times New Roman"/>
          <w:sz w:val="24"/>
          <w:szCs w:val="24"/>
        </w:rPr>
        <w:t>warsztatem: antropologii</w:t>
      </w:r>
      <w:r w:rsidR="00BB7928" w:rsidRPr="006B7F61">
        <w:rPr>
          <w:rFonts w:ascii="Times New Roman" w:hAnsi="Times New Roman" w:cs="Times New Roman"/>
          <w:sz w:val="24"/>
          <w:szCs w:val="24"/>
        </w:rPr>
        <w:t>– Centru</w:t>
      </w:r>
      <w:r w:rsidR="000D7476" w:rsidRPr="006B7F61">
        <w:rPr>
          <w:rFonts w:ascii="Times New Roman" w:hAnsi="Times New Roman" w:cs="Times New Roman"/>
          <w:sz w:val="24"/>
          <w:szCs w:val="24"/>
        </w:rPr>
        <w:t xml:space="preserve">m Kultury i Aktywności, </w:t>
      </w:r>
      <w:r w:rsidR="006E4564" w:rsidRPr="006B7F61">
        <w:rPr>
          <w:rFonts w:ascii="Times New Roman" w:hAnsi="Times New Roman" w:cs="Times New Roman"/>
          <w:sz w:val="24"/>
          <w:szCs w:val="24"/>
        </w:rPr>
        <w:t xml:space="preserve">Ewa </w:t>
      </w:r>
      <w:proofErr w:type="spellStart"/>
      <w:r w:rsidR="006E4564" w:rsidRPr="006B7F61">
        <w:rPr>
          <w:rFonts w:ascii="Times New Roman" w:hAnsi="Times New Roman" w:cs="Times New Roman"/>
          <w:sz w:val="24"/>
          <w:szCs w:val="24"/>
        </w:rPr>
        <w:t>Grześkiewicz</w:t>
      </w:r>
      <w:proofErr w:type="spellEnd"/>
      <w:r w:rsidR="006E4564" w:rsidRPr="006B7F61">
        <w:rPr>
          <w:rFonts w:ascii="Times New Roman" w:hAnsi="Times New Roman" w:cs="Times New Roman"/>
          <w:sz w:val="24"/>
          <w:szCs w:val="24"/>
        </w:rPr>
        <w:t xml:space="preserve">, </w:t>
      </w:r>
      <w:r w:rsidR="006B7F61">
        <w:rPr>
          <w:rFonts w:ascii="Times New Roman" w:hAnsi="Times New Roman" w:cs="Times New Roman"/>
          <w:sz w:val="24"/>
          <w:szCs w:val="24"/>
        </w:rPr>
        <w:t xml:space="preserve">dr </w:t>
      </w:r>
      <w:r w:rsidR="006E4564" w:rsidRPr="006B7F61">
        <w:rPr>
          <w:rFonts w:ascii="Times New Roman" w:hAnsi="Times New Roman" w:cs="Times New Roman"/>
          <w:sz w:val="24"/>
          <w:szCs w:val="24"/>
        </w:rPr>
        <w:t>Anna Duda</w:t>
      </w:r>
    </w:p>
    <w:p w:rsidR="001465B0" w:rsidRPr="006B7F61" w:rsidRDefault="00F056B6" w:rsidP="00CB5586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B7F61">
        <w:rPr>
          <w:rFonts w:ascii="Times New Roman" w:hAnsi="Times New Roman" w:cs="Times New Roman"/>
          <w:b/>
          <w:sz w:val="24"/>
          <w:szCs w:val="24"/>
        </w:rPr>
        <w:t>Szkolenie z przedsiębiorczości</w:t>
      </w:r>
      <w:r w:rsidR="000D7476" w:rsidRPr="006B7F6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B7F61">
        <w:rPr>
          <w:rFonts w:ascii="Times New Roman" w:hAnsi="Times New Roman" w:cs="Times New Roman"/>
          <w:b/>
          <w:sz w:val="24"/>
          <w:szCs w:val="24"/>
        </w:rPr>
        <w:t>„</w:t>
      </w:r>
      <w:r w:rsidR="002C7756" w:rsidRPr="006B7F61">
        <w:rPr>
          <w:rFonts w:ascii="Times New Roman" w:hAnsi="Times New Roman" w:cs="Times New Roman"/>
          <w:sz w:val="24"/>
          <w:szCs w:val="24"/>
        </w:rPr>
        <w:t>P</w:t>
      </w:r>
      <w:r w:rsidRPr="006B7F61">
        <w:rPr>
          <w:rFonts w:ascii="Times New Roman" w:hAnsi="Times New Roman" w:cs="Times New Roman"/>
          <w:sz w:val="24"/>
          <w:szCs w:val="24"/>
        </w:rPr>
        <w:t>ozyskiwanie funduszy na własną działalność</w:t>
      </w:r>
      <w:r w:rsidR="006B7F61">
        <w:rPr>
          <w:rFonts w:ascii="Times New Roman" w:hAnsi="Times New Roman" w:cs="Times New Roman"/>
          <w:sz w:val="24"/>
          <w:szCs w:val="24"/>
        </w:rPr>
        <w:t>”</w:t>
      </w:r>
      <w:r w:rsidR="000D7476" w:rsidRPr="006B7F61">
        <w:rPr>
          <w:rFonts w:ascii="Times New Roman" w:hAnsi="Times New Roman" w:cs="Times New Roman"/>
          <w:sz w:val="24"/>
          <w:szCs w:val="24"/>
        </w:rPr>
        <w:t xml:space="preserve"> , </w:t>
      </w:r>
      <w:r w:rsidR="006E4564" w:rsidRPr="006B7F61">
        <w:rPr>
          <w:rFonts w:ascii="Times New Roman" w:hAnsi="Times New Roman" w:cs="Times New Roman"/>
          <w:sz w:val="24"/>
          <w:szCs w:val="24"/>
        </w:rPr>
        <w:t>Maria Olszewska</w:t>
      </w:r>
    </w:p>
    <w:p w:rsidR="001465B0" w:rsidRPr="006B7F61" w:rsidRDefault="001465B0" w:rsidP="00CB5586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B7F61">
        <w:rPr>
          <w:rFonts w:ascii="Times New Roman" w:hAnsi="Times New Roman" w:cs="Times New Roman"/>
          <w:b/>
          <w:sz w:val="24"/>
          <w:szCs w:val="24"/>
        </w:rPr>
        <w:t>„Fabryka możliwości kobiet”</w:t>
      </w:r>
      <w:r w:rsidR="006B7F61">
        <w:rPr>
          <w:rFonts w:ascii="Times New Roman" w:hAnsi="Times New Roman" w:cs="Times New Roman"/>
          <w:b/>
          <w:sz w:val="24"/>
          <w:szCs w:val="24"/>
        </w:rPr>
        <w:t xml:space="preserve">- </w:t>
      </w:r>
      <w:proofErr w:type="spellStart"/>
      <w:r w:rsidR="006B7F61">
        <w:rPr>
          <w:rFonts w:ascii="Times New Roman" w:hAnsi="Times New Roman" w:cs="Times New Roman"/>
          <w:b/>
          <w:sz w:val="24"/>
          <w:szCs w:val="24"/>
        </w:rPr>
        <w:t>e</w:t>
      </w:r>
      <w:r w:rsidR="006B7F61" w:rsidRPr="006B7F61">
        <w:rPr>
          <w:rFonts w:ascii="Times New Roman" w:hAnsi="Times New Roman" w:cs="Times New Roman"/>
          <w:b/>
          <w:sz w:val="24"/>
          <w:szCs w:val="24"/>
        </w:rPr>
        <w:t>venty</w:t>
      </w:r>
      <w:proofErr w:type="spellEnd"/>
      <w:r w:rsidR="006B7F61" w:rsidRPr="006B7F6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B7F61">
        <w:rPr>
          <w:rFonts w:ascii="Times New Roman" w:hAnsi="Times New Roman" w:cs="Times New Roman"/>
          <w:sz w:val="24"/>
          <w:szCs w:val="24"/>
        </w:rPr>
        <w:t>w</w:t>
      </w:r>
      <w:r w:rsidR="00BB7928" w:rsidRPr="006B7F61">
        <w:rPr>
          <w:rFonts w:ascii="Times New Roman" w:hAnsi="Times New Roman" w:cs="Times New Roman"/>
          <w:sz w:val="24"/>
          <w:szCs w:val="24"/>
        </w:rPr>
        <w:t xml:space="preserve"> Warszaw</w:t>
      </w:r>
      <w:r w:rsidR="006B7F61">
        <w:rPr>
          <w:rFonts w:ascii="Times New Roman" w:hAnsi="Times New Roman" w:cs="Times New Roman"/>
          <w:sz w:val="24"/>
          <w:szCs w:val="24"/>
        </w:rPr>
        <w:t>ie</w:t>
      </w:r>
      <w:r w:rsidR="00BB7928" w:rsidRPr="006B7F61">
        <w:rPr>
          <w:rFonts w:ascii="Times New Roman" w:hAnsi="Times New Roman" w:cs="Times New Roman"/>
          <w:sz w:val="24"/>
          <w:szCs w:val="24"/>
        </w:rPr>
        <w:t xml:space="preserve">, </w:t>
      </w:r>
      <w:r w:rsidR="000D7476" w:rsidRPr="006B7F61">
        <w:rPr>
          <w:rFonts w:ascii="Times New Roman" w:hAnsi="Times New Roman" w:cs="Times New Roman"/>
          <w:sz w:val="24"/>
          <w:szCs w:val="24"/>
        </w:rPr>
        <w:t>Centrum Promocji Kultury</w:t>
      </w:r>
    </w:p>
    <w:p w:rsidR="00CB5586" w:rsidRDefault="00CB5586" w:rsidP="006B7F61">
      <w:pPr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Eventy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-  Fabryka możliwości kobiet:</w:t>
      </w:r>
    </w:p>
    <w:p w:rsidR="001465B0" w:rsidRPr="00CB5586" w:rsidRDefault="001465B0" w:rsidP="00CB5586">
      <w:pPr>
        <w:pStyle w:val="Akapitzlist"/>
        <w:numPr>
          <w:ilvl w:val="0"/>
          <w:numId w:val="3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CB5586">
        <w:rPr>
          <w:rFonts w:ascii="Times New Roman" w:hAnsi="Times New Roman" w:cs="Times New Roman"/>
          <w:b/>
          <w:sz w:val="24"/>
          <w:szCs w:val="24"/>
        </w:rPr>
        <w:t xml:space="preserve">6 października 2019 r. </w:t>
      </w:r>
      <w:r w:rsidR="00CB5586" w:rsidRPr="00CB5586">
        <w:rPr>
          <w:rFonts w:ascii="Times New Roman" w:hAnsi="Times New Roman" w:cs="Times New Roman"/>
          <w:b/>
          <w:sz w:val="24"/>
          <w:szCs w:val="24"/>
        </w:rPr>
        <w:t>: Porozmawiajmy o</w:t>
      </w:r>
      <w:r w:rsidR="00C51D33" w:rsidRPr="00CB5586">
        <w:rPr>
          <w:rFonts w:ascii="Times New Roman" w:hAnsi="Times New Roman" w:cs="Times New Roman"/>
          <w:b/>
          <w:sz w:val="24"/>
          <w:szCs w:val="24"/>
        </w:rPr>
        <w:t xml:space="preserve"> kobiecie: w domu czy w pracy?</w:t>
      </w:r>
    </w:p>
    <w:p w:rsidR="001465B0" w:rsidRPr="006B7F61" w:rsidRDefault="00CB5586" w:rsidP="006B7F61">
      <w:pPr>
        <w:jc w:val="both"/>
        <w:rPr>
          <w:rFonts w:ascii="Times New Roman" w:hAnsi="Times New Roman" w:cs="Times New Roman"/>
          <w:sz w:val="24"/>
          <w:szCs w:val="24"/>
        </w:rPr>
      </w:pPr>
      <w:r w:rsidRPr="006B7F61">
        <w:rPr>
          <w:rFonts w:ascii="Times New Roman" w:hAnsi="Times New Roman" w:cs="Times New Roman"/>
          <w:sz w:val="24"/>
          <w:szCs w:val="24"/>
        </w:rPr>
        <w:t xml:space="preserve">Magda Frączek </w:t>
      </w: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CB5586">
        <w:rPr>
          <w:rFonts w:ascii="Times New Roman" w:hAnsi="Times New Roman" w:cs="Times New Roman"/>
          <w:i/>
          <w:sz w:val="24"/>
          <w:szCs w:val="24"/>
        </w:rPr>
        <w:t>r</w:t>
      </w:r>
      <w:r w:rsidR="001465B0" w:rsidRPr="00CB5586">
        <w:rPr>
          <w:rFonts w:ascii="Times New Roman" w:hAnsi="Times New Roman" w:cs="Times New Roman"/>
          <w:i/>
          <w:sz w:val="24"/>
          <w:szCs w:val="24"/>
        </w:rPr>
        <w:t>ecital</w:t>
      </w:r>
      <w:r w:rsidR="00C51D33" w:rsidRPr="00CB5586">
        <w:rPr>
          <w:rFonts w:ascii="Times New Roman" w:hAnsi="Times New Roman" w:cs="Times New Roman"/>
          <w:i/>
          <w:sz w:val="24"/>
          <w:szCs w:val="24"/>
        </w:rPr>
        <w:t xml:space="preserve"> autorski</w:t>
      </w:r>
    </w:p>
    <w:p w:rsidR="001465B0" w:rsidRPr="006B7F61" w:rsidRDefault="001465B0" w:rsidP="006B7F61">
      <w:pPr>
        <w:jc w:val="both"/>
        <w:rPr>
          <w:rFonts w:ascii="Times New Roman" w:hAnsi="Times New Roman" w:cs="Times New Roman"/>
          <w:sz w:val="24"/>
          <w:szCs w:val="24"/>
        </w:rPr>
      </w:pPr>
      <w:r w:rsidRPr="006B7F61">
        <w:rPr>
          <w:rFonts w:ascii="Times New Roman" w:hAnsi="Times New Roman" w:cs="Times New Roman"/>
          <w:sz w:val="24"/>
          <w:szCs w:val="24"/>
        </w:rPr>
        <w:t xml:space="preserve">Panel: </w:t>
      </w:r>
      <w:r w:rsidR="00C51D33" w:rsidRPr="006B7F61">
        <w:rPr>
          <w:rFonts w:ascii="Times New Roman" w:hAnsi="Times New Roman" w:cs="Times New Roman"/>
          <w:sz w:val="24"/>
          <w:szCs w:val="24"/>
        </w:rPr>
        <w:t>Magda Frączek:</w:t>
      </w:r>
      <w:r w:rsidR="00265512" w:rsidRPr="006B7F61">
        <w:rPr>
          <w:rFonts w:ascii="Times New Roman" w:hAnsi="Times New Roman" w:cs="Times New Roman"/>
          <w:sz w:val="24"/>
          <w:szCs w:val="24"/>
        </w:rPr>
        <w:t xml:space="preserve"> </w:t>
      </w:r>
      <w:r w:rsidR="00C51D33" w:rsidRPr="006B7F61">
        <w:rPr>
          <w:rFonts w:ascii="Times New Roman" w:hAnsi="Times New Roman" w:cs="Times New Roman"/>
          <w:sz w:val="24"/>
          <w:szCs w:val="24"/>
        </w:rPr>
        <w:t>Przedsiębiorczość kobiet dzisiaj – doświadczenie</w:t>
      </w:r>
    </w:p>
    <w:p w:rsidR="00C51D33" w:rsidRPr="006B7F61" w:rsidRDefault="00C51D33" w:rsidP="006B7F61">
      <w:pPr>
        <w:jc w:val="both"/>
        <w:rPr>
          <w:rFonts w:ascii="Times New Roman" w:hAnsi="Times New Roman" w:cs="Times New Roman"/>
          <w:sz w:val="24"/>
          <w:szCs w:val="24"/>
        </w:rPr>
      </w:pPr>
      <w:r w:rsidRPr="006B7F61">
        <w:rPr>
          <w:rFonts w:ascii="Times New Roman" w:hAnsi="Times New Roman" w:cs="Times New Roman"/>
          <w:sz w:val="24"/>
          <w:szCs w:val="24"/>
        </w:rPr>
        <w:t xml:space="preserve">            dr Ewelina Kostrzewska, Uniwersytet Łódzki: Kobieta od XIX do XX</w:t>
      </w:r>
      <w:r w:rsidR="006B7F61" w:rsidRPr="006B7F61">
        <w:rPr>
          <w:rFonts w:ascii="Times New Roman" w:hAnsi="Times New Roman" w:cs="Times New Roman"/>
          <w:sz w:val="24"/>
          <w:szCs w:val="24"/>
        </w:rPr>
        <w:t>I</w:t>
      </w:r>
      <w:r w:rsidRPr="006B7F61">
        <w:rPr>
          <w:rFonts w:ascii="Times New Roman" w:hAnsi="Times New Roman" w:cs="Times New Roman"/>
          <w:sz w:val="24"/>
          <w:szCs w:val="24"/>
        </w:rPr>
        <w:t xml:space="preserve"> wieku</w:t>
      </w:r>
    </w:p>
    <w:p w:rsidR="00C51D33" w:rsidRPr="006B7F61" w:rsidRDefault="002B252F" w:rsidP="006B7F61">
      <w:pPr>
        <w:jc w:val="both"/>
        <w:rPr>
          <w:rFonts w:ascii="Times New Roman" w:hAnsi="Times New Roman" w:cs="Times New Roman"/>
          <w:sz w:val="24"/>
          <w:szCs w:val="24"/>
        </w:rPr>
      </w:pPr>
      <w:r w:rsidRPr="006B7F61">
        <w:rPr>
          <w:rFonts w:ascii="Times New Roman" w:hAnsi="Times New Roman" w:cs="Times New Roman"/>
          <w:sz w:val="24"/>
          <w:szCs w:val="24"/>
        </w:rPr>
        <w:t xml:space="preserve">           Joanna P</w:t>
      </w:r>
      <w:r w:rsidR="00C51D33" w:rsidRPr="006B7F61">
        <w:rPr>
          <w:rFonts w:ascii="Times New Roman" w:hAnsi="Times New Roman" w:cs="Times New Roman"/>
          <w:sz w:val="24"/>
          <w:szCs w:val="24"/>
        </w:rPr>
        <w:t>aciorek: Mama w pracy</w:t>
      </w:r>
      <w:r w:rsidR="0072406C" w:rsidRPr="006B7F61">
        <w:rPr>
          <w:rFonts w:ascii="Times New Roman" w:hAnsi="Times New Roman" w:cs="Times New Roman"/>
          <w:sz w:val="24"/>
          <w:szCs w:val="24"/>
        </w:rPr>
        <w:t xml:space="preserve"> – daję radę, bo…</w:t>
      </w:r>
    </w:p>
    <w:p w:rsidR="00C51D33" w:rsidRPr="00CB5586" w:rsidRDefault="00C51D33" w:rsidP="00CB5586">
      <w:pPr>
        <w:pStyle w:val="Akapitzlist"/>
        <w:numPr>
          <w:ilvl w:val="0"/>
          <w:numId w:val="3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CB5586">
        <w:rPr>
          <w:rFonts w:ascii="Times New Roman" w:hAnsi="Times New Roman" w:cs="Times New Roman"/>
          <w:b/>
          <w:sz w:val="24"/>
          <w:szCs w:val="24"/>
        </w:rPr>
        <w:t>17 listopada 2019 r., Porozmawiajmy o… kobiecie: jak wychować córkę?</w:t>
      </w:r>
    </w:p>
    <w:p w:rsidR="00C51D33" w:rsidRPr="006B7F61" w:rsidRDefault="002B252F" w:rsidP="006B7F61">
      <w:pPr>
        <w:jc w:val="both"/>
        <w:rPr>
          <w:rFonts w:ascii="Times New Roman" w:hAnsi="Times New Roman" w:cs="Times New Roman"/>
          <w:sz w:val="24"/>
          <w:szCs w:val="24"/>
        </w:rPr>
      </w:pPr>
      <w:r w:rsidRPr="006B7F61">
        <w:rPr>
          <w:rFonts w:ascii="Times New Roman" w:hAnsi="Times New Roman" w:cs="Times New Roman"/>
          <w:sz w:val="24"/>
          <w:szCs w:val="24"/>
        </w:rPr>
        <w:t xml:space="preserve">Prezentacja: </w:t>
      </w:r>
      <w:r w:rsidRPr="00CB5586">
        <w:rPr>
          <w:rFonts w:ascii="Times New Roman" w:hAnsi="Times New Roman" w:cs="Times New Roman"/>
          <w:i/>
          <w:sz w:val="24"/>
          <w:szCs w:val="24"/>
        </w:rPr>
        <w:t xml:space="preserve">kobiecy </w:t>
      </w:r>
      <w:proofErr w:type="spellStart"/>
      <w:r w:rsidRPr="00CB5586">
        <w:rPr>
          <w:rFonts w:ascii="Times New Roman" w:hAnsi="Times New Roman" w:cs="Times New Roman"/>
          <w:i/>
          <w:sz w:val="24"/>
          <w:szCs w:val="24"/>
        </w:rPr>
        <w:t>designe</w:t>
      </w:r>
      <w:proofErr w:type="spellEnd"/>
      <w:r w:rsidR="001448CF" w:rsidRPr="00CB5586">
        <w:rPr>
          <w:rFonts w:ascii="Times New Roman" w:hAnsi="Times New Roman" w:cs="Times New Roman"/>
          <w:i/>
          <w:sz w:val="24"/>
          <w:szCs w:val="24"/>
        </w:rPr>
        <w:t xml:space="preserve"> – Twe</w:t>
      </w:r>
      <w:r w:rsidR="006D7C9E" w:rsidRPr="00CB5586">
        <w:rPr>
          <w:rFonts w:ascii="Times New Roman" w:hAnsi="Times New Roman" w:cs="Times New Roman"/>
          <w:i/>
          <w:sz w:val="24"/>
          <w:szCs w:val="24"/>
        </w:rPr>
        <w:t xml:space="preserve"> sukienki sklep bez spodni</w:t>
      </w:r>
    </w:p>
    <w:p w:rsidR="00C51D33" w:rsidRPr="006B7F61" w:rsidRDefault="002C7756" w:rsidP="006B7F61">
      <w:pPr>
        <w:jc w:val="both"/>
        <w:rPr>
          <w:rFonts w:ascii="Times New Roman" w:hAnsi="Times New Roman" w:cs="Times New Roman"/>
          <w:sz w:val="24"/>
          <w:szCs w:val="24"/>
        </w:rPr>
      </w:pPr>
      <w:r w:rsidRPr="006B7F61">
        <w:rPr>
          <w:rFonts w:ascii="Times New Roman" w:hAnsi="Times New Roman" w:cs="Times New Roman"/>
          <w:sz w:val="24"/>
          <w:szCs w:val="24"/>
        </w:rPr>
        <w:t>Panel: Monika Iwanek – P</w:t>
      </w:r>
      <w:r w:rsidR="00C51D33" w:rsidRPr="006B7F61">
        <w:rPr>
          <w:rFonts w:ascii="Times New Roman" w:hAnsi="Times New Roman" w:cs="Times New Roman"/>
          <w:sz w:val="24"/>
          <w:szCs w:val="24"/>
        </w:rPr>
        <w:t>edagog o wychowaniu córki</w:t>
      </w:r>
    </w:p>
    <w:p w:rsidR="00C51D33" w:rsidRPr="006B7F61" w:rsidRDefault="00C51D33" w:rsidP="006B7F61">
      <w:pPr>
        <w:jc w:val="both"/>
        <w:rPr>
          <w:rFonts w:ascii="Times New Roman" w:hAnsi="Times New Roman" w:cs="Times New Roman"/>
          <w:sz w:val="24"/>
          <w:szCs w:val="24"/>
        </w:rPr>
      </w:pPr>
      <w:r w:rsidRPr="006B7F61">
        <w:rPr>
          <w:rFonts w:ascii="Times New Roman" w:hAnsi="Times New Roman" w:cs="Times New Roman"/>
          <w:sz w:val="24"/>
          <w:szCs w:val="24"/>
        </w:rPr>
        <w:t xml:space="preserve">            „Twe sukienki” – Emilia Cichecka</w:t>
      </w:r>
      <w:r w:rsidR="009977C6" w:rsidRPr="006B7F61">
        <w:rPr>
          <w:rFonts w:ascii="Times New Roman" w:hAnsi="Times New Roman" w:cs="Times New Roman"/>
          <w:sz w:val="24"/>
          <w:szCs w:val="24"/>
        </w:rPr>
        <w:t>: córki, mamy</w:t>
      </w:r>
      <w:r w:rsidR="006D7C9E" w:rsidRPr="006B7F61">
        <w:rPr>
          <w:rFonts w:ascii="Times New Roman" w:hAnsi="Times New Roman" w:cs="Times New Roman"/>
          <w:sz w:val="24"/>
          <w:szCs w:val="24"/>
        </w:rPr>
        <w:t>,</w:t>
      </w:r>
      <w:r w:rsidR="009977C6" w:rsidRPr="006B7F61">
        <w:rPr>
          <w:rFonts w:ascii="Times New Roman" w:hAnsi="Times New Roman" w:cs="Times New Roman"/>
          <w:sz w:val="24"/>
          <w:szCs w:val="24"/>
        </w:rPr>
        <w:t xml:space="preserve"> babcie</w:t>
      </w:r>
    </w:p>
    <w:p w:rsidR="0072406C" w:rsidRPr="006B7F61" w:rsidRDefault="002C7756" w:rsidP="006B7F61">
      <w:pPr>
        <w:jc w:val="both"/>
        <w:rPr>
          <w:rFonts w:ascii="Times New Roman" w:hAnsi="Times New Roman" w:cs="Times New Roman"/>
          <w:sz w:val="24"/>
          <w:szCs w:val="24"/>
        </w:rPr>
      </w:pPr>
      <w:r w:rsidRPr="006B7F61">
        <w:rPr>
          <w:rFonts w:ascii="Times New Roman" w:hAnsi="Times New Roman" w:cs="Times New Roman"/>
          <w:sz w:val="24"/>
          <w:szCs w:val="24"/>
        </w:rPr>
        <w:t xml:space="preserve">            Dorota </w:t>
      </w:r>
      <w:proofErr w:type="spellStart"/>
      <w:r w:rsidRPr="006B7F61">
        <w:rPr>
          <w:rFonts w:ascii="Times New Roman" w:hAnsi="Times New Roman" w:cs="Times New Roman"/>
          <w:sz w:val="24"/>
          <w:szCs w:val="24"/>
        </w:rPr>
        <w:t>Łosiewicz</w:t>
      </w:r>
      <w:proofErr w:type="spellEnd"/>
      <w:r w:rsidRPr="006B7F61">
        <w:rPr>
          <w:rFonts w:ascii="Times New Roman" w:hAnsi="Times New Roman" w:cs="Times New Roman"/>
          <w:sz w:val="24"/>
          <w:szCs w:val="24"/>
        </w:rPr>
        <w:t xml:space="preserve"> – J</w:t>
      </w:r>
      <w:r w:rsidR="0072406C" w:rsidRPr="006B7F61">
        <w:rPr>
          <w:rFonts w:ascii="Times New Roman" w:hAnsi="Times New Roman" w:cs="Times New Roman"/>
          <w:sz w:val="24"/>
          <w:szCs w:val="24"/>
        </w:rPr>
        <w:t>a i moje córki</w:t>
      </w:r>
    </w:p>
    <w:p w:rsidR="0072406C" w:rsidRPr="00CB5586" w:rsidRDefault="0072406C" w:rsidP="00CB5586">
      <w:pPr>
        <w:pStyle w:val="Akapitzlist"/>
        <w:numPr>
          <w:ilvl w:val="0"/>
          <w:numId w:val="3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CB5586">
        <w:rPr>
          <w:rFonts w:ascii="Times New Roman" w:hAnsi="Times New Roman" w:cs="Times New Roman"/>
          <w:b/>
          <w:sz w:val="24"/>
          <w:szCs w:val="24"/>
        </w:rPr>
        <w:t>8 grudnia 2019 r., Porozmawiajmy o kobiecie… w  wielkiej firmie</w:t>
      </w:r>
    </w:p>
    <w:p w:rsidR="0072406C" w:rsidRPr="006B7F61" w:rsidRDefault="0072406C" w:rsidP="006B7F61">
      <w:pPr>
        <w:jc w:val="both"/>
        <w:rPr>
          <w:rFonts w:ascii="Times New Roman" w:hAnsi="Times New Roman" w:cs="Times New Roman"/>
          <w:sz w:val="24"/>
          <w:szCs w:val="24"/>
        </w:rPr>
      </w:pPr>
      <w:r w:rsidRPr="006B7F61">
        <w:rPr>
          <w:rFonts w:ascii="Times New Roman" w:hAnsi="Times New Roman" w:cs="Times New Roman"/>
          <w:sz w:val="24"/>
          <w:szCs w:val="24"/>
        </w:rPr>
        <w:t xml:space="preserve">Ewa </w:t>
      </w:r>
      <w:proofErr w:type="spellStart"/>
      <w:r w:rsidRPr="006B7F61">
        <w:rPr>
          <w:rFonts w:ascii="Times New Roman" w:hAnsi="Times New Roman" w:cs="Times New Roman"/>
          <w:sz w:val="24"/>
          <w:szCs w:val="24"/>
        </w:rPr>
        <w:t>Gnatkowska</w:t>
      </w:r>
      <w:proofErr w:type="spellEnd"/>
      <w:r w:rsidRPr="006B7F61">
        <w:rPr>
          <w:rFonts w:ascii="Times New Roman" w:hAnsi="Times New Roman" w:cs="Times New Roman"/>
          <w:sz w:val="24"/>
          <w:szCs w:val="24"/>
        </w:rPr>
        <w:t>: Wystawa „Makro – natura”</w:t>
      </w:r>
    </w:p>
    <w:p w:rsidR="0072406C" w:rsidRPr="006B7F61" w:rsidRDefault="0072406C" w:rsidP="006B7F61">
      <w:pPr>
        <w:jc w:val="both"/>
        <w:rPr>
          <w:rFonts w:ascii="Times New Roman" w:hAnsi="Times New Roman" w:cs="Times New Roman"/>
          <w:sz w:val="24"/>
          <w:szCs w:val="24"/>
        </w:rPr>
      </w:pPr>
      <w:r w:rsidRPr="006B7F61">
        <w:rPr>
          <w:rFonts w:ascii="Times New Roman" w:hAnsi="Times New Roman" w:cs="Times New Roman"/>
          <w:sz w:val="24"/>
          <w:szCs w:val="24"/>
        </w:rPr>
        <w:t>Anna Popek – dziennikarka: Ja i firma</w:t>
      </w:r>
    </w:p>
    <w:p w:rsidR="00CB5586" w:rsidRDefault="0072406C" w:rsidP="00CB5586">
      <w:pPr>
        <w:rPr>
          <w:rFonts w:ascii="Times New Roman" w:hAnsi="Times New Roman" w:cs="Times New Roman"/>
          <w:sz w:val="24"/>
          <w:szCs w:val="24"/>
        </w:rPr>
      </w:pPr>
      <w:r w:rsidRPr="006B7F61">
        <w:rPr>
          <w:rFonts w:ascii="Times New Roman" w:hAnsi="Times New Roman" w:cs="Times New Roman"/>
          <w:sz w:val="24"/>
          <w:szCs w:val="24"/>
        </w:rPr>
        <w:t xml:space="preserve">Ewa </w:t>
      </w:r>
      <w:proofErr w:type="spellStart"/>
      <w:r w:rsidRPr="006B7F61">
        <w:rPr>
          <w:rFonts w:ascii="Times New Roman" w:hAnsi="Times New Roman" w:cs="Times New Roman"/>
          <w:sz w:val="24"/>
          <w:szCs w:val="24"/>
        </w:rPr>
        <w:t>Gnatkowska</w:t>
      </w:r>
      <w:proofErr w:type="spellEnd"/>
      <w:r w:rsidRPr="006B7F61">
        <w:rPr>
          <w:rFonts w:ascii="Times New Roman" w:hAnsi="Times New Roman" w:cs="Times New Roman"/>
          <w:sz w:val="24"/>
          <w:szCs w:val="24"/>
        </w:rPr>
        <w:t xml:space="preserve"> – kiedy odejść?</w:t>
      </w:r>
      <w:r w:rsidR="00CB5586" w:rsidRPr="00CB558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356BE" w:rsidRPr="006B7F61" w:rsidRDefault="00CB5586" w:rsidP="00CC5FEE">
      <w:pPr>
        <w:rPr>
          <w:rFonts w:ascii="Times New Roman" w:hAnsi="Times New Roman" w:cs="Times New Roman"/>
          <w:sz w:val="24"/>
          <w:szCs w:val="24"/>
        </w:rPr>
      </w:pPr>
      <w:r w:rsidRPr="006B7F61">
        <w:rPr>
          <w:rFonts w:ascii="Times New Roman" w:hAnsi="Times New Roman" w:cs="Times New Roman"/>
          <w:sz w:val="24"/>
          <w:szCs w:val="24"/>
        </w:rPr>
        <w:t xml:space="preserve">Monika Kowalczyk: </w:t>
      </w:r>
      <w:r w:rsidRPr="00CB5586">
        <w:rPr>
          <w:rFonts w:ascii="Times New Roman" w:hAnsi="Times New Roman" w:cs="Times New Roman"/>
          <w:i/>
          <w:sz w:val="24"/>
          <w:szCs w:val="24"/>
        </w:rPr>
        <w:t>recital autorski</w:t>
      </w:r>
    </w:p>
    <w:sectPr w:rsidR="007356BE" w:rsidRPr="006B7F61" w:rsidSect="003422D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7" type="#_x0000_t75" style="width:11.5pt;height:11.5pt" o:bullet="t">
        <v:imagedata r:id="rId1" o:title="msoC7B9"/>
      </v:shape>
    </w:pict>
  </w:numPicBullet>
  <w:abstractNum w:abstractNumId="0">
    <w:nsid w:val="1C1F0487"/>
    <w:multiLevelType w:val="hybridMultilevel"/>
    <w:tmpl w:val="9A5C2B9A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37438D8"/>
    <w:multiLevelType w:val="hybridMultilevel"/>
    <w:tmpl w:val="8A462E5A"/>
    <w:lvl w:ilvl="0" w:tplc="04150007">
      <w:start w:val="1"/>
      <w:numFmt w:val="bullet"/>
      <w:lvlText w:val=""/>
      <w:lvlPicBulletId w:val="0"/>
      <w:lvlJc w:val="left"/>
      <w:pPr>
        <w:ind w:left="18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>
    <w:nsid w:val="68CE7C5C"/>
    <w:multiLevelType w:val="hybridMultilevel"/>
    <w:tmpl w:val="76BCA8A4"/>
    <w:lvl w:ilvl="0" w:tplc="6262E1B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/>
  <w:defaultTabStop w:val="708"/>
  <w:hyphenationZone w:val="425"/>
  <w:characterSpacingControl w:val="doNotCompress"/>
  <w:compat/>
  <w:rsids>
    <w:rsidRoot w:val="007356BE"/>
    <w:rsid w:val="000349B2"/>
    <w:rsid w:val="000723B3"/>
    <w:rsid w:val="000D7476"/>
    <w:rsid w:val="001448CF"/>
    <w:rsid w:val="001465B0"/>
    <w:rsid w:val="00265512"/>
    <w:rsid w:val="002B252F"/>
    <w:rsid w:val="002C7756"/>
    <w:rsid w:val="00341F21"/>
    <w:rsid w:val="003422D0"/>
    <w:rsid w:val="003767CF"/>
    <w:rsid w:val="003E4E41"/>
    <w:rsid w:val="005776CE"/>
    <w:rsid w:val="006B7F61"/>
    <w:rsid w:val="006C4E79"/>
    <w:rsid w:val="006D7C9E"/>
    <w:rsid w:val="006E4564"/>
    <w:rsid w:val="0072406C"/>
    <w:rsid w:val="00734CF8"/>
    <w:rsid w:val="007356BE"/>
    <w:rsid w:val="007E50DE"/>
    <w:rsid w:val="007F2166"/>
    <w:rsid w:val="009977C6"/>
    <w:rsid w:val="00B10AB9"/>
    <w:rsid w:val="00BB53A6"/>
    <w:rsid w:val="00BB7928"/>
    <w:rsid w:val="00C51D33"/>
    <w:rsid w:val="00CB5586"/>
    <w:rsid w:val="00CC5FEE"/>
    <w:rsid w:val="00CF3849"/>
    <w:rsid w:val="00EA4467"/>
    <w:rsid w:val="00F056B6"/>
    <w:rsid w:val="00F91F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422D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7356B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webSettings" Target="webSetting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271</TotalTime>
  <Pages>1</Pages>
  <Words>471</Words>
  <Characters>2831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SGUARDO BIURO</cp:lastModifiedBy>
  <cp:revision>20</cp:revision>
  <dcterms:created xsi:type="dcterms:W3CDTF">2019-05-26T16:00:00Z</dcterms:created>
  <dcterms:modified xsi:type="dcterms:W3CDTF">2019-09-11T08:33:00Z</dcterms:modified>
</cp:coreProperties>
</file>